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8F7D9" w14:textId="77777777" w:rsidR="009E2FC0" w:rsidRDefault="00000000">
      <w:pPr>
        <w:pStyle w:val="Default"/>
        <w:spacing w:before="0" w:line="240" w:lineRule="auto"/>
        <w:jc w:val="center"/>
        <w:rPr>
          <w:rFonts w:ascii="Helvetica Neue" w:eastAsia="Helvetica Neue" w:hAnsi="Helvetica Neue" w:cs="Helvetica Neue"/>
          <w:b/>
          <w:bCs/>
          <w:i/>
          <w:iCs/>
          <w:sz w:val="26"/>
          <w:szCs w:val="26"/>
          <w:u w:color="000000"/>
          <w14:textOutline w14:w="12700" w14:cap="flat" w14:cmpd="sng" w14:algn="ctr">
            <w14:noFill/>
            <w14:prstDash w14:val="solid"/>
            <w14:miter w14:lim="400000"/>
          </w14:textOutline>
        </w:rPr>
      </w:pPr>
      <w:r>
        <w:rPr>
          <w:rFonts w:ascii="Helvetica Neue" w:hAnsi="Helvetica Neue"/>
          <w:b/>
          <w:bCs/>
          <w:i/>
          <w:iCs/>
          <w:sz w:val="26"/>
          <w:szCs w:val="26"/>
          <w:u w:color="000000"/>
          <w14:textOutline w14:w="12700" w14:cap="flat" w14:cmpd="sng" w14:algn="ctr">
            <w14:noFill/>
            <w14:prstDash w14:val="solid"/>
            <w14:miter w14:lim="400000"/>
          </w14:textOutline>
        </w:rPr>
        <w:t>St. Peter The Apostle Catholic Church</w:t>
      </w:r>
    </w:p>
    <w:p w14:paraId="5138FED9"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12959B75" w14:textId="77777777" w:rsidR="009E2FC0" w:rsidRDefault="00000000">
      <w:pPr>
        <w:pStyle w:val="Default"/>
        <w:spacing w:before="0" w:line="240" w:lineRule="auto"/>
        <w:jc w:val="center"/>
        <w:rPr>
          <w:rFonts w:ascii="Helvetica Neue" w:eastAsia="Helvetica Neue" w:hAnsi="Helvetica Neue" w:cs="Helvetica Neue"/>
          <w:i/>
          <w:iCs/>
          <w:u w:color="000000"/>
          <w14:textOutline w14:w="12700" w14:cap="flat" w14:cmpd="sng" w14:algn="ctr">
            <w14:noFill/>
            <w14:prstDash w14:val="solid"/>
            <w14:miter w14:lim="400000"/>
          </w14:textOutline>
        </w:rPr>
      </w:pPr>
      <w:r>
        <w:rPr>
          <w:rFonts w:ascii="Helvetica Neue" w:hAnsi="Helvetica Neue"/>
          <w:i/>
          <w:iCs/>
          <w:u w:color="000000"/>
          <w14:textOutline w14:w="12700" w14:cap="flat" w14:cmpd="sng" w14:algn="ctr">
            <w14:noFill/>
            <w14:prstDash w14:val="solid"/>
            <w14:miter w14:lim="400000"/>
          </w14:textOutline>
        </w:rPr>
        <w:t xml:space="preserve">Schedule of Masses and Services </w:t>
      </w:r>
    </w:p>
    <w:p w14:paraId="10799C11" w14:textId="77777777" w:rsidR="009E2FC0" w:rsidRDefault="00000000">
      <w:pPr>
        <w:pStyle w:val="Default"/>
        <w:spacing w:before="0" w:line="240" w:lineRule="auto"/>
        <w:jc w:val="center"/>
        <w:rPr>
          <w:rFonts w:ascii="Helvetica Neue" w:eastAsia="Helvetica Neue" w:hAnsi="Helvetica Neue" w:cs="Helvetica Neue"/>
          <w:b/>
          <w:bCs/>
          <w:i/>
          <w:iCs/>
          <w:u w:color="000000"/>
          <w14:textOutline w14:w="12700" w14:cap="flat" w14:cmpd="sng" w14:algn="ctr">
            <w14:noFill/>
            <w14:prstDash w14:val="solid"/>
            <w14:miter w14:lim="400000"/>
          </w14:textOutline>
        </w:rPr>
      </w:pPr>
      <w:r>
        <w:rPr>
          <w:rFonts w:ascii="Helvetica Neue" w:hAnsi="Helvetica Neue"/>
          <w:i/>
          <w:iCs/>
          <w:u w:color="000000"/>
          <w14:textOutline w14:w="12700" w14:cap="flat" w14:cmpd="sng" w14:algn="ctr">
            <w14:noFill/>
            <w14:prstDash w14:val="solid"/>
            <w14:miter w14:lim="400000"/>
          </w14:textOutline>
        </w:rPr>
        <w:t>Advent and Christmas Seasons 2024-25</w:t>
      </w:r>
    </w:p>
    <w:p w14:paraId="2464F35F"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4FD94A05" w14:textId="77777777" w:rsidR="009E2FC0" w:rsidRDefault="0000000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1</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First Sunday of Advent</w:t>
      </w:r>
    </w:p>
    <w:p w14:paraId="5DF978BB" w14:textId="77777777" w:rsidR="009E2FC0" w:rsidRDefault="0000000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 xml:space="preserve">Blessing of Advent Wreath at the end of the Prayers of </w:t>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t>the Faithful</w:t>
      </w:r>
    </w:p>
    <w:p w14:paraId="469992BF" w14:textId="77777777" w:rsidR="009E2FC0" w:rsidRDefault="009E2FC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0C9F8A0C" w14:textId="77777777" w:rsidR="009E2FC0" w:rsidRDefault="0000000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8</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Second Sunday of Advent</w:t>
      </w:r>
    </w:p>
    <w:p w14:paraId="5F7FADF9" w14:textId="77777777"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Blessing of Ushers</w:t>
      </w:r>
    </w:p>
    <w:p w14:paraId="40420B77"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40BE9E2F"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9</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 xml:space="preserve">Solemnity of the Immaculate Conception </w:t>
      </w:r>
    </w:p>
    <w:p w14:paraId="6BC755A0"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(transferred to Dec. 9, Monday)</w:t>
      </w:r>
    </w:p>
    <w:p w14:paraId="592CD22F" w14:textId="77777777"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w:t>
      </w:r>
      <w:r>
        <w:rPr>
          <w:rFonts w:ascii="Helvetica Neue" w:hAnsi="Helvetica Neue"/>
          <w:i/>
          <w:iCs/>
          <w:sz w:val="26"/>
          <w:szCs w:val="26"/>
          <w:u w:color="000000"/>
          <w14:textOutline w14:w="12700" w14:cap="flat" w14:cmpd="sng" w14:algn="ctr">
            <w14:noFill/>
            <w14:prstDash w14:val="solid"/>
            <w14:miter w14:lim="400000"/>
          </w14:textOutline>
        </w:rPr>
        <w:t>holy day of obligation</w:t>
      </w:r>
      <w:r>
        <w:rPr>
          <w:rFonts w:ascii="Helvetica Neue" w:hAnsi="Helvetica Neue"/>
          <w:b/>
          <w:bCs/>
          <w:i/>
          <w:iCs/>
          <w:sz w:val="26"/>
          <w:szCs w:val="26"/>
          <w:u w:color="000000"/>
          <w14:textOutline w14:w="12700" w14:cap="flat" w14:cmpd="sng" w14:algn="ctr">
            <w14:noFill/>
            <w14:prstDash w14:val="solid"/>
            <w14:miter w14:lim="400000"/>
          </w14:textOutline>
        </w:rPr>
        <w:t xml:space="preserve">, </w:t>
      </w:r>
      <w:r>
        <w:rPr>
          <w:rFonts w:ascii="Helvetica Neue" w:hAnsi="Helvetica Neue"/>
          <w:i/>
          <w:iCs/>
          <w:sz w:val="26"/>
          <w:szCs w:val="26"/>
          <w:u w:color="000000"/>
          <w14:textOutline w14:w="12700" w14:cap="flat" w14:cmpd="sng" w14:algn="ctr">
            <w14:noFill/>
            <w14:prstDash w14:val="solid"/>
            <w14:miter w14:lim="400000"/>
          </w14:textOutline>
        </w:rPr>
        <w:t>Mass at 9AM)</w:t>
      </w:r>
    </w:p>
    <w:p w14:paraId="2788470B" w14:textId="77777777" w:rsidR="009E2FC0" w:rsidRDefault="009E2FC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321A2F0A" w14:textId="3F154849"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11</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0"/>
          <w:szCs w:val="20"/>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 xml:space="preserve">Parish Advent Reconciliation Service </w:t>
      </w:r>
      <w:r w:rsidR="00573B0E">
        <w:rPr>
          <w:rFonts w:ascii="Helvetica Neue" w:hAnsi="Helvetica Neue"/>
          <w:i/>
          <w:iCs/>
          <w:sz w:val="26"/>
          <w:szCs w:val="26"/>
          <w:u w:color="000000"/>
          <w14:textOutline w14:w="12700" w14:cap="flat" w14:cmpd="sng" w14:algn="ctr">
            <w14:noFill/>
            <w14:prstDash w14:val="solid"/>
            <w14:miter w14:lim="400000"/>
          </w14:textOutline>
        </w:rPr>
        <w:t>(Wednesday</w:t>
      </w:r>
      <w:r>
        <w:rPr>
          <w:rFonts w:ascii="Helvetica Neue" w:hAnsi="Helvetica Neue"/>
          <w:i/>
          <w:iCs/>
          <w:sz w:val="26"/>
          <w:szCs w:val="26"/>
          <w:u w:color="000000"/>
          <w14:textOutline w14:w="12700" w14:cap="flat" w14:cmpd="sng" w14:algn="ctr">
            <w14:noFill/>
            <w14:prstDash w14:val="solid"/>
            <w14:miter w14:lim="400000"/>
          </w14:textOutline>
        </w:rPr>
        <w:t>)</w:t>
      </w:r>
    </w:p>
    <w:p w14:paraId="318B5565"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t xml:space="preserve">Service at 7PM </w:t>
      </w:r>
    </w:p>
    <w:p w14:paraId="4957D776"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49F1A68E" w14:textId="77777777" w:rsidR="009E2FC0" w:rsidRDefault="0000000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December 15 </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Third Sunday of Advent</w:t>
      </w:r>
    </w:p>
    <w:p w14:paraId="568F6383" w14:textId="77777777" w:rsidR="009E2FC0" w:rsidRDefault="0000000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Blessing of Readers (After Homily)</w:t>
      </w:r>
    </w:p>
    <w:p w14:paraId="55E96ED5"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 xml:space="preserve">Bambinelli Blessing, Bring Baby Jesus from Nativity </w:t>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t>scene</w:t>
      </w:r>
      <w:r>
        <w:rPr>
          <w:rFonts w:ascii="Helvetica Neue" w:hAnsi="Helvetica Neue"/>
          <w:b/>
          <w:bCs/>
          <w:sz w:val="26"/>
          <w:szCs w:val="26"/>
          <w:u w:color="000000"/>
          <w14:textOutline w14:w="12700" w14:cap="flat" w14:cmpd="sng" w14:algn="ctr">
            <w14:noFill/>
            <w14:prstDash w14:val="solid"/>
            <w14:miter w14:lim="400000"/>
          </w14:textOutline>
        </w:rPr>
        <w:t xml:space="preserve"> </w:t>
      </w:r>
      <w:r>
        <w:rPr>
          <w:rFonts w:ascii="Helvetica Neue" w:hAnsi="Helvetica Neue"/>
          <w:i/>
          <w:iCs/>
          <w:sz w:val="26"/>
          <w:szCs w:val="26"/>
          <w:u w:color="000000"/>
          <w14:textOutline w14:w="12700" w14:cap="flat" w14:cmpd="sng" w14:algn="ctr">
            <w14:noFill/>
            <w14:prstDash w14:val="solid"/>
            <w14:miter w14:lim="400000"/>
          </w14:textOutline>
        </w:rPr>
        <w:t>(After Post-Communion Prayer)</w:t>
      </w:r>
    </w:p>
    <w:p w14:paraId="774DBDD6"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7C78C07C" w14:textId="77777777" w:rsidR="009E2FC0" w:rsidRDefault="0000000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December 22 </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 xml:space="preserve">Fourth Sunday of Advent </w:t>
      </w:r>
    </w:p>
    <w:p w14:paraId="3F7D5E17"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Blessing of Extraordinary Ministers of Holy Communion</w:t>
      </w:r>
    </w:p>
    <w:p w14:paraId="478F7ABC" w14:textId="77777777" w:rsidR="009E2FC0" w:rsidRDefault="009E2FC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p>
    <w:p w14:paraId="66646B17" w14:textId="23CC5656" w:rsidR="009E2FC0" w:rsidRDefault="00000000">
      <w:pPr>
        <w:pStyle w:val="Default"/>
        <w:spacing w:before="0" w:line="240" w:lineRule="auto"/>
        <w:jc w:val="both"/>
        <w:rPr>
          <w:rFonts w:ascii="Helvetica Neue" w:eastAsia="Helvetica Neue" w:hAnsi="Helvetica Neue" w:cs="Helvetica Neue"/>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 23-Jan. </w:t>
      </w:r>
      <w:r w:rsidR="00E946E0">
        <w:rPr>
          <w:rFonts w:ascii="Helvetica Neue" w:hAnsi="Helvetica Neue"/>
          <w:b/>
          <w:bCs/>
          <w:sz w:val="26"/>
          <w:szCs w:val="26"/>
          <w:u w:color="000000"/>
          <w14:textOutline w14:w="12700" w14:cap="flat" w14:cmpd="sng" w14:algn="ctr">
            <w14:noFill/>
            <w14:prstDash w14:val="solid"/>
            <w14:miter w14:lim="400000"/>
          </w14:textOutline>
        </w:rPr>
        <w:t>3</w:t>
      </w:r>
      <w:r>
        <w:rPr>
          <w:rFonts w:ascii="Helvetica Neue" w:hAnsi="Helvetica Neue"/>
          <w:b/>
          <w:bCs/>
          <w:i/>
          <w:iCs/>
          <w:sz w:val="26"/>
          <w:szCs w:val="26"/>
          <w:u w:color="000000"/>
          <w14:textOutline w14:w="12700" w14:cap="flat" w14:cmpd="sng" w14:algn="ctr">
            <w14:noFill/>
            <w14:prstDash w14:val="solid"/>
            <w14:miter w14:lim="400000"/>
          </w14:textOutline>
        </w:rPr>
        <w:t xml:space="preserve"> </w:t>
      </w:r>
      <w:r>
        <w:rPr>
          <w:rFonts w:ascii="Helvetica Neue" w:hAnsi="Helvetica Neue"/>
          <w:b/>
          <w:bCs/>
          <w:i/>
          <w:iCs/>
          <w:sz w:val="26"/>
          <w:szCs w:val="26"/>
          <w:u w:color="000000"/>
          <w14:textOutline w14:w="12700" w14:cap="flat" w14:cmpd="sng" w14:algn="ctr">
            <w14:noFill/>
            <w14:prstDash w14:val="solid"/>
            <w14:miter w14:lim="400000"/>
          </w14:textOutline>
        </w:rPr>
        <w:tab/>
      </w:r>
      <w:r>
        <w:rPr>
          <w:rFonts w:ascii="Helvetica Neue" w:hAnsi="Helvetica Neue"/>
          <w:b/>
          <w:bCs/>
          <w:i/>
          <w:iCs/>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Office is closed</w:t>
      </w:r>
    </w:p>
    <w:p w14:paraId="356D47AB" w14:textId="7A3CE8B0"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 xml:space="preserve">Office reopens on January </w:t>
      </w:r>
      <w:r w:rsidR="001B0BF8">
        <w:rPr>
          <w:rFonts w:ascii="Helvetica Neue" w:hAnsi="Helvetica Neue"/>
          <w:i/>
          <w:iCs/>
          <w:sz w:val="26"/>
          <w:szCs w:val="26"/>
          <w:u w:color="000000"/>
          <w14:textOutline w14:w="12700" w14:cap="flat" w14:cmpd="sng" w14:algn="ctr">
            <w14:noFill/>
            <w14:prstDash w14:val="solid"/>
            <w14:miter w14:lim="400000"/>
          </w14:textOutline>
        </w:rPr>
        <w:t>6</w:t>
      </w:r>
      <w:r>
        <w:rPr>
          <w:rFonts w:ascii="Helvetica Neue" w:hAnsi="Helvetica Neue"/>
          <w:i/>
          <w:iCs/>
          <w:sz w:val="26"/>
          <w:szCs w:val="26"/>
          <w:u w:color="000000"/>
          <w14:textOutline w14:w="12700" w14:cap="flat" w14:cmpd="sng" w14:algn="ctr">
            <w14:noFill/>
            <w14:prstDash w14:val="solid"/>
            <w14:miter w14:lim="400000"/>
          </w14:textOutline>
        </w:rPr>
        <w:t>, 2025</w:t>
      </w:r>
    </w:p>
    <w:p w14:paraId="3C633DB1" w14:textId="77777777" w:rsidR="009E2FC0" w:rsidRDefault="009E2FC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46428F95" w14:textId="72D76B3A"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24</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 xml:space="preserve">Christmas Vigil Mass </w:t>
      </w:r>
      <w:r>
        <w:rPr>
          <w:rFonts w:ascii="Helvetica Neue" w:hAnsi="Helvetica Neue"/>
          <w:i/>
          <w:iCs/>
          <w:sz w:val="26"/>
          <w:szCs w:val="26"/>
          <w:u w:color="000000"/>
          <w14:textOutline w14:w="12700" w14:cap="flat" w14:cmpd="sng" w14:algn="ctr">
            <w14:noFill/>
            <w14:prstDash w14:val="solid"/>
            <w14:miter w14:lim="400000"/>
          </w14:textOutline>
        </w:rPr>
        <w:t>(Tuesday)</w:t>
      </w:r>
    </w:p>
    <w:p w14:paraId="028B30A2" w14:textId="77777777"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t>Mass at 7PM</w:t>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p>
    <w:p w14:paraId="30D560BD" w14:textId="77777777" w:rsidR="009E2FC0" w:rsidRDefault="0000000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p>
    <w:p w14:paraId="04ECFABF"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December 25 </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 xml:space="preserve">Christmas Day </w:t>
      </w:r>
      <w:r>
        <w:rPr>
          <w:rFonts w:ascii="Helvetica Neue" w:hAnsi="Helvetica Neue"/>
          <w:i/>
          <w:iCs/>
          <w:sz w:val="26"/>
          <w:szCs w:val="26"/>
          <w:u w:color="000000"/>
          <w14:textOutline w14:w="12700" w14:cap="flat" w14:cmpd="sng" w14:algn="ctr">
            <w14:noFill/>
            <w14:prstDash w14:val="solid"/>
            <w14:miter w14:lim="400000"/>
          </w14:textOutline>
        </w:rPr>
        <w:t>(Wednesday)</w:t>
      </w:r>
    </w:p>
    <w:p w14:paraId="125C31D4" w14:textId="77777777"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Mass at 8AM</w:t>
      </w:r>
    </w:p>
    <w:p w14:paraId="75F04D95" w14:textId="77777777" w:rsidR="009E2FC0" w:rsidRDefault="009E2FC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1EDD367B" w14:textId="77777777" w:rsidR="009E2FC0" w:rsidRDefault="00000000">
      <w:pPr>
        <w:pStyle w:val="Default"/>
        <w:spacing w:before="0" w:line="240" w:lineRule="auto"/>
        <w:jc w:val="both"/>
        <w:rPr>
          <w:rFonts w:ascii="Helvetica Neue" w:eastAsia="Helvetica Neue" w:hAnsi="Helvetica Neue" w:cs="Helvetica Neue"/>
          <w:i/>
          <w:iCs/>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26-27</w:t>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hAnsi="Helvetica Neue"/>
          <w:b/>
          <w:bCs/>
          <w:i/>
          <w:iCs/>
          <w:sz w:val="26"/>
          <w:szCs w:val="26"/>
          <w:u w:color="000000"/>
          <w14:textOutline w14:w="12700" w14:cap="flat" w14:cmpd="sng" w14:algn="ctr">
            <w14:noFill/>
            <w14:prstDash w14:val="solid"/>
            <w14:miter w14:lim="400000"/>
          </w14:textOutline>
        </w:rPr>
        <w:t>No Weekday Masses</w:t>
      </w:r>
    </w:p>
    <w:p w14:paraId="277FCF26" w14:textId="31868007" w:rsidR="009E2FC0" w:rsidRDefault="00000000">
      <w:pPr>
        <w:pStyle w:val="Default"/>
        <w:numPr>
          <w:ilvl w:val="5"/>
          <w:numId w:val="2"/>
        </w:numPr>
        <w:spacing w:before="0" w:line="240" w:lineRule="auto"/>
        <w:jc w:val="both"/>
        <w:rPr>
          <w:rFonts w:ascii="Helvetica Neue" w:hAnsi="Helvetica Neue"/>
          <w:sz w:val="26"/>
          <w:szCs w:val="26"/>
          <w:u w:color="000000"/>
          <w14:textOutline w14:w="12700" w14:cap="flat" w14:cmpd="sng" w14:algn="ctr">
            <w14:noFill/>
            <w14:prstDash w14:val="solid"/>
            <w14:miter w14:lim="400000"/>
          </w14:textOutline>
        </w:rPr>
      </w:pPr>
      <w:r>
        <w:rPr>
          <w:rFonts w:ascii="Helvetica Neue" w:hAnsi="Helvetica Neue"/>
          <w:i/>
          <w:iCs/>
          <w:sz w:val="26"/>
          <w:szCs w:val="26"/>
          <w:u w:color="000000"/>
          <w14:textOutline w14:w="12700" w14:cap="flat" w14:cmpd="sng" w14:algn="ctr">
            <w14:noFill/>
            <w14:prstDash w14:val="solid"/>
            <w14:miter w14:lim="400000"/>
          </w14:textOutline>
        </w:rPr>
        <w:t>Weekday Masses resume on December 31, 202</w:t>
      </w:r>
      <w:r w:rsidR="00573B0E">
        <w:rPr>
          <w:rFonts w:ascii="Helvetica Neue" w:hAnsi="Helvetica Neue"/>
          <w:i/>
          <w:iCs/>
          <w:sz w:val="26"/>
          <w:szCs w:val="26"/>
          <w:u w:color="000000"/>
          <w14:textOutline w14:w="12700" w14:cap="flat" w14:cmpd="sng" w14:algn="ctr">
            <w14:noFill/>
            <w14:prstDash w14:val="solid"/>
            <w14:miter w14:lim="400000"/>
          </w14:textOutline>
        </w:rPr>
        <w:t>4</w:t>
      </w:r>
    </w:p>
    <w:p w14:paraId="6D3A9CB3" w14:textId="77777777" w:rsidR="009E2FC0" w:rsidRDefault="009E2FC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7C9A6C32" w14:textId="77777777" w:rsidR="009E2FC0" w:rsidRDefault="00000000">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January 1, 2025</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Solemnity of Mary, the holy Mother of God</w:t>
      </w:r>
    </w:p>
    <w:p w14:paraId="4B35AD07" w14:textId="77777777" w:rsidR="009E2FC0" w:rsidRDefault="00000000">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 xml:space="preserve">(holy day of obligation, Mass at 9AM) </w:t>
      </w:r>
    </w:p>
    <w:p w14:paraId="653BD0EA" w14:textId="77777777" w:rsidR="009E2FC0" w:rsidRDefault="009E2FC0">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p>
    <w:p w14:paraId="42CA8603" w14:textId="77777777" w:rsidR="009E2FC0" w:rsidRDefault="009E2FC0">
      <w:pPr>
        <w:pStyle w:val="Default"/>
        <w:spacing w:before="0" w:line="240" w:lineRule="auto"/>
        <w:jc w:val="both"/>
        <w:rPr>
          <w:rFonts w:ascii="Helvetica Neue" w:eastAsia="Helvetica Neue" w:hAnsi="Helvetica Neue" w:cs="Helvetica Neue"/>
          <w:i/>
          <w:iCs/>
          <w:u w:color="000000"/>
          <w14:textOutline w14:w="12700" w14:cap="flat" w14:cmpd="sng" w14:algn="ctr">
            <w14:noFill/>
            <w14:prstDash w14:val="solid"/>
            <w14:miter w14:lim="400000"/>
          </w14:textOutline>
        </w:rPr>
      </w:pPr>
    </w:p>
    <w:p w14:paraId="6E83F53B" w14:textId="060E680E" w:rsidR="009E2FC0" w:rsidRDefault="0000000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 </w:t>
      </w:r>
    </w:p>
    <w:p w14:paraId="5763D7F6"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2C60D834" w14:textId="77777777" w:rsidR="009E2FC0" w:rsidRDefault="0000000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Bambinelli Blessing</w:t>
      </w:r>
    </w:p>
    <w:p w14:paraId="1A530295"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7D96D0BD" w14:textId="42C38B2D" w:rsidR="009E2FC0" w:rsidRDefault="00000000">
      <w:pPr>
        <w:pStyle w:val="Default"/>
        <w:numPr>
          <w:ilvl w:val="0"/>
          <w:numId w:val="4"/>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We introduced in the parish the Vatican tradition of blessing Nativity scene figure of the Baby Jesus (Bambinelli in Italian). The tradition was started by Pope Paul VI in 1969 and ever since, the Bambinelli blessing has been given by the Pope during Third Sunday of Advent. We ask every household in our parish to bring the Baby Jesus from their Nativity scene </w:t>
      </w:r>
      <w:r w:rsidR="004F7CA8">
        <w:rPr>
          <w:rFonts w:ascii="Helvetica Neue" w:hAnsi="Helvetica Neue"/>
          <w:sz w:val="22"/>
          <w:szCs w:val="22"/>
          <w:u w:color="000000"/>
          <w14:textOutline w14:w="12700" w14:cap="flat" w14:cmpd="sng" w14:algn="ctr">
            <w14:noFill/>
            <w14:prstDash w14:val="solid"/>
            <w14:miter w14:lim="400000"/>
          </w14:textOutline>
        </w:rPr>
        <w:t>to the</w:t>
      </w:r>
      <w:r>
        <w:rPr>
          <w:rFonts w:ascii="Helvetica Neue" w:hAnsi="Helvetica Neue"/>
          <w:sz w:val="22"/>
          <w:szCs w:val="22"/>
          <w:u w:color="000000"/>
          <w14:textOutline w14:w="12700" w14:cap="flat" w14:cmpd="sng" w14:algn="ctr">
            <w14:noFill/>
            <w14:prstDash w14:val="solid"/>
            <w14:miter w14:lim="400000"/>
          </w14:textOutline>
        </w:rPr>
        <w:t xml:space="preserve"> church to be blessed on Saturday, December 14th at 5:30pm Mass and Sunday, December 15th at 8:00 am Mass. </w:t>
      </w:r>
    </w:p>
    <w:p w14:paraId="1DD2CEDC"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3B568C7D" w14:textId="77777777" w:rsidR="009E2FC0" w:rsidRDefault="00000000">
      <w:pPr>
        <w:pStyle w:val="Default"/>
        <w:numPr>
          <w:ilvl w:val="0"/>
          <w:numId w:val="4"/>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Announce that the 8th of December is a Sunday, the Solemnity of the Immaculate Conception of the Blessed Virgin Mary. The celebration, however, is transferred to Monday, 9th of December. </w:t>
      </w:r>
      <w:r>
        <w:rPr>
          <w:rFonts w:ascii="Helvetica Neue" w:hAnsi="Helvetica Neue"/>
          <w:b/>
          <w:bCs/>
          <w:sz w:val="22"/>
          <w:szCs w:val="22"/>
          <w:u w:color="000000"/>
          <w14:textOutline w14:w="12700" w14:cap="flat" w14:cmpd="sng" w14:algn="ctr">
            <w14:noFill/>
            <w14:prstDash w14:val="solid"/>
            <w14:miter w14:lim="400000"/>
          </w14:textOutline>
        </w:rPr>
        <w:t>It is a holy day of obligation</w:t>
      </w:r>
      <w:r>
        <w:rPr>
          <w:rFonts w:ascii="Helvetica Neue" w:hAnsi="Helvetica Neue"/>
          <w:sz w:val="22"/>
          <w:szCs w:val="22"/>
          <w:u w:color="000000"/>
          <w14:textOutline w14:w="12700" w14:cap="flat" w14:cmpd="sng" w14:algn="ctr">
            <w14:noFill/>
            <w14:prstDash w14:val="solid"/>
            <w14:miter w14:lim="400000"/>
          </w14:textOutline>
        </w:rPr>
        <w:t>. The Mass is at 9:00am.</w:t>
      </w:r>
    </w:p>
    <w:p w14:paraId="02586497" w14:textId="77777777" w:rsidR="009E2FC0" w:rsidRDefault="009E2FC0">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1417ABC8" w14:textId="77777777" w:rsidR="009E2FC0" w:rsidRDefault="00000000">
      <w:pPr>
        <w:pStyle w:val="Default"/>
        <w:numPr>
          <w:ilvl w:val="0"/>
          <w:numId w:val="4"/>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Announce that the 1st of January is the Solemnity of Mary, the holy Mother of God. </w:t>
      </w:r>
      <w:r>
        <w:rPr>
          <w:rFonts w:ascii="Helvetica Neue" w:hAnsi="Helvetica Neue"/>
          <w:b/>
          <w:bCs/>
          <w:sz w:val="22"/>
          <w:szCs w:val="22"/>
          <w:u w:color="000000"/>
          <w14:textOutline w14:w="12700" w14:cap="flat" w14:cmpd="sng" w14:algn="ctr">
            <w14:noFill/>
            <w14:prstDash w14:val="solid"/>
            <w14:miter w14:lim="400000"/>
          </w14:textOutline>
        </w:rPr>
        <w:t>It is a holy day of obligation</w:t>
      </w:r>
      <w:r>
        <w:rPr>
          <w:rFonts w:ascii="Helvetica Neue" w:hAnsi="Helvetica Neue"/>
          <w:sz w:val="22"/>
          <w:szCs w:val="22"/>
          <w:u w:color="000000"/>
          <w14:textOutline w14:w="12700" w14:cap="flat" w14:cmpd="sng" w14:algn="ctr">
            <w14:noFill/>
            <w14:prstDash w14:val="solid"/>
            <w14:miter w14:lim="400000"/>
          </w14:textOutline>
        </w:rPr>
        <w:t>. The Mass is at 9AM.</w:t>
      </w:r>
    </w:p>
    <w:sectPr w:rsidR="009E2FC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D62EF" w14:textId="77777777" w:rsidR="00052E28" w:rsidRDefault="00052E28">
      <w:r>
        <w:separator/>
      </w:r>
    </w:p>
  </w:endnote>
  <w:endnote w:type="continuationSeparator" w:id="0">
    <w:p w14:paraId="2608C88A" w14:textId="77777777" w:rsidR="00052E28" w:rsidRDefault="000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FBAC" w14:textId="77777777" w:rsidR="009E2FC0" w:rsidRDefault="009E2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F33E3" w14:textId="77777777" w:rsidR="00052E28" w:rsidRDefault="00052E28">
      <w:r>
        <w:separator/>
      </w:r>
    </w:p>
  </w:footnote>
  <w:footnote w:type="continuationSeparator" w:id="0">
    <w:p w14:paraId="5CF4766D" w14:textId="77777777" w:rsidR="00052E28" w:rsidRDefault="0005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B081" w14:textId="77777777" w:rsidR="009E2FC0" w:rsidRDefault="009E2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25pt;height:20.25pt;visibility:visible" o:bullet="t">
        <v:imagedata r:id="rId1" o:title="bullet_circle-blk-resize"/>
      </v:shape>
    </w:pict>
  </w:numPicBullet>
  <w:numPicBullet w:numPicBulletId="1">
    <w:pict>
      <v:shape id="_x0000_i1054" type="#_x0000_t75" style="width:84pt;height:90pt;visibility:visible" o:bullet="t">
        <v:imagedata r:id="rId2" o:title="hardcover_bullet_black"/>
      </v:shape>
    </w:pict>
  </w:numPicBullet>
  <w:abstractNum w:abstractNumId="0" w15:restartNumberingAfterBreak="0">
    <w:nsid w:val="07A73E93"/>
    <w:multiLevelType w:val="hybridMultilevel"/>
    <w:tmpl w:val="1744F75A"/>
    <w:numStyleLink w:val="Bullets"/>
  </w:abstractNum>
  <w:abstractNum w:abstractNumId="1" w15:restartNumberingAfterBreak="0">
    <w:nsid w:val="0C56732E"/>
    <w:multiLevelType w:val="hybridMultilevel"/>
    <w:tmpl w:val="1744F75A"/>
    <w:styleLink w:val="Bullets"/>
    <w:lvl w:ilvl="0" w:tplc="E1AABC36">
      <w:start w:val="1"/>
      <w:numFmt w:val="bullet"/>
      <w:lvlText w:val="•"/>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10A9AC">
      <w:start w:val="1"/>
      <w:numFmt w:val="bullet"/>
      <w:lvlText w:val="•"/>
      <w:lvlJc w:val="left"/>
      <w:pPr>
        <w:ind w:left="8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9308F5A">
      <w:start w:val="1"/>
      <w:numFmt w:val="bullet"/>
      <w:lvlText w:val="•"/>
      <w:lvlJc w:val="left"/>
      <w:pPr>
        <w:ind w:left="14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8E7C84">
      <w:start w:val="1"/>
      <w:numFmt w:val="bullet"/>
      <w:lvlText w:val="•"/>
      <w:lvlJc w:val="left"/>
      <w:pPr>
        <w:ind w:left="20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92B380">
      <w:start w:val="1"/>
      <w:numFmt w:val="bullet"/>
      <w:lvlText w:val="•"/>
      <w:lvlJc w:val="left"/>
      <w:pPr>
        <w:ind w:left="26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D1A10C2">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3F2F1D6">
      <w:start w:val="1"/>
      <w:numFmt w:val="bullet"/>
      <w:lvlText w:val="•"/>
      <w:lvlJc w:val="left"/>
      <w:pPr>
        <w:ind w:left="38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4A471D0">
      <w:start w:val="1"/>
      <w:numFmt w:val="bullet"/>
      <w:lvlText w:val="•"/>
      <w:lvlJc w:val="left"/>
      <w:pPr>
        <w:ind w:left="44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C165D08">
      <w:start w:val="1"/>
      <w:numFmt w:val="bullet"/>
      <w:lvlText w:val="•"/>
      <w:lvlJc w:val="left"/>
      <w:pPr>
        <w:ind w:left="50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573345"/>
    <w:multiLevelType w:val="hybridMultilevel"/>
    <w:tmpl w:val="AC7A48B8"/>
    <w:numStyleLink w:val="Image"/>
  </w:abstractNum>
  <w:abstractNum w:abstractNumId="3" w15:restartNumberingAfterBreak="0">
    <w:nsid w:val="636C77CD"/>
    <w:multiLevelType w:val="hybridMultilevel"/>
    <w:tmpl w:val="AC7A48B8"/>
    <w:styleLink w:val="Image"/>
    <w:lvl w:ilvl="0" w:tplc="41C821A0">
      <w:start w:val="1"/>
      <w:numFmt w:val="bullet"/>
      <w:lvlText w:val="•"/>
      <w:lvlPicBulletId w:val="1"/>
      <w:lvlJc w:val="left"/>
      <w:pPr>
        <w:ind w:left="176" w:hanging="176"/>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1" w:tplc="61988896">
      <w:start w:val="1"/>
      <w:numFmt w:val="bullet"/>
      <w:lvlText w:val="•"/>
      <w:lvlPicBulletId w:val="1"/>
      <w:lvlJc w:val="left"/>
      <w:pPr>
        <w:ind w:left="356" w:hanging="176"/>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2" w:tplc="6F523D96">
      <w:start w:val="1"/>
      <w:numFmt w:val="bullet"/>
      <w:lvlText w:val="•"/>
      <w:lvlPicBulletId w:val="1"/>
      <w:lvlJc w:val="left"/>
      <w:pPr>
        <w:ind w:left="54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3" w:tplc="F1A62244">
      <w:start w:val="1"/>
      <w:numFmt w:val="bullet"/>
      <w:lvlText w:val="•"/>
      <w:lvlPicBulletId w:val="1"/>
      <w:lvlJc w:val="left"/>
      <w:pPr>
        <w:ind w:left="72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4" w:tplc="EA927616">
      <w:start w:val="1"/>
      <w:numFmt w:val="bullet"/>
      <w:lvlText w:val="•"/>
      <w:lvlPicBulletId w:val="1"/>
      <w:lvlJc w:val="left"/>
      <w:pPr>
        <w:ind w:left="90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5" w:tplc="B48E2862">
      <w:start w:val="1"/>
      <w:numFmt w:val="bullet"/>
      <w:lvlText w:val="•"/>
      <w:lvlPicBulletId w:val="1"/>
      <w:lvlJc w:val="left"/>
      <w:pPr>
        <w:ind w:left="108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6" w:tplc="AA168522">
      <w:start w:val="1"/>
      <w:numFmt w:val="bullet"/>
      <w:lvlText w:val="•"/>
      <w:lvlPicBulletId w:val="1"/>
      <w:lvlJc w:val="left"/>
      <w:pPr>
        <w:ind w:left="126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7" w:tplc="FA1EFCEC">
      <w:start w:val="1"/>
      <w:numFmt w:val="bullet"/>
      <w:lvlText w:val="•"/>
      <w:lvlPicBulletId w:val="1"/>
      <w:lvlJc w:val="left"/>
      <w:pPr>
        <w:ind w:left="144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8" w:tplc="A8BA694A">
      <w:start w:val="1"/>
      <w:numFmt w:val="bullet"/>
      <w:lvlText w:val="•"/>
      <w:lvlPicBulletId w:val="1"/>
      <w:lvlJc w:val="left"/>
      <w:pPr>
        <w:ind w:left="162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abstractNum>
  <w:num w:numId="1" w16cid:durableId="1700930059">
    <w:abstractNumId w:val="1"/>
  </w:num>
  <w:num w:numId="2" w16cid:durableId="871307568">
    <w:abstractNumId w:val="0"/>
  </w:num>
  <w:num w:numId="3" w16cid:durableId="733939723">
    <w:abstractNumId w:val="3"/>
  </w:num>
  <w:num w:numId="4" w16cid:durableId="180820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C0"/>
    <w:rsid w:val="00052E28"/>
    <w:rsid w:val="001B0BF8"/>
    <w:rsid w:val="0046530D"/>
    <w:rsid w:val="004F7CA8"/>
    <w:rsid w:val="00573B0E"/>
    <w:rsid w:val="007C4A94"/>
    <w:rsid w:val="009E2FC0"/>
    <w:rsid w:val="00E946E0"/>
    <w:rsid w:val="00F8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3FC1"/>
  <w15:docId w15:val="{30C0B31C-14DA-4211-9C4E-24AC8B7F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cs="Arial Unicode MS"/>
      <w:color w:val="000000"/>
      <w:sz w:val="24"/>
      <w:szCs w:val="24"/>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age">
    <w:name w:val="Imag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Peter Ebony</dc:creator>
  <cp:lastModifiedBy>St Peter Ebony</cp:lastModifiedBy>
  <cp:revision>4</cp:revision>
  <dcterms:created xsi:type="dcterms:W3CDTF">2024-11-19T16:44:00Z</dcterms:created>
  <dcterms:modified xsi:type="dcterms:W3CDTF">2024-11-19T17:08:00Z</dcterms:modified>
</cp:coreProperties>
</file>